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119" w:rsidRPr="00AE437C" w:rsidRDefault="00B60119" w:rsidP="00B60119">
      <w:pPr>
        <w:spacing w:after="20"/>
        <w:jc w:val="center"/>
        <w:rPr>
          <w:rFonts w:ascii="Arial" w:hAnsi="Arial" w:cs="Arial"/>
        </w:rPr>
      </w:pPr>
      <w:r w:rsidRPr="00AE437C">
        <w:rPr>
          <w:rFonts w:ascii="Arial" w:hAnsi="Arial" w:cs="Arial"/>
          <w:b/>
          <w:color w:val="FFFFFF"/>
          <w:sz w:val="36"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A1F91C" wp14:editId="64DE7EB0">
                <wp:simplePos x="0" y="0"/>
                <wp:positionH relativeFrom="column">
                  <wp:posOffset>-876009</wp:posOffset>
                </wp:positionH>
                <wp:positionV relativeFrom="paragraph">
                  <wp:posOffset>-889969</wp:posOffset>
                </wp:positionV>
                <wp:extent cx="8055096" cy="1800879"/>
                <wp:effectExtent l="0" t="0" r="22225" b="2794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5096" cy="180087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C5C95" id="Dikdörtgen 1" o:spid="_x0000_s1026" style="position:absolute;margin-left:-69pt;margin-top:-70.1pt;width:634.25pt;height:141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" fillcolor="#1f3763 [1608]" strokecolor="#1f4d78 [1604]" strokeweight="1pt"/>
            </w:pict>
          </mc:Fallback>
        </mc:AlternateContent>
      </w:r>
      <w:r w:rsidRPr="00AE437C">
        <w:rPr>
          <w:rFonts w:ascii="Arial" w:hAnsi="Arial" w:cs="Arial"/>
          <w:b/>
          <w:color w:val="FFFFFF"/>
          <w:sz w:val="36"/>
        </w:rPr>
        <w:t>JAMIE TAYLOR</w:t>
      </w:r>
    </w:p>
    <w:p w:rsidR="00B60119" w:rsidRPr="00AE437C" w:rsidRDefault="00B60119" w:rsidP="00B60119">
      <w:pPr>
        <w:spacing w:after="140"/>
        <w:jc w:val="center"/>
        <w:rPr>
          <w:rFonts w:ascii="Arial" w:hAnsi="Arial" w:cs="Arial"/>
          <w:sz w:val="24"/>
          <w:szCs w:val="28"/>
        </w:rPr>
      </w:pPr>
      <w:r w:rsidRPr="00AE437C">
        <w:rPr>
          <w:rFonts w:ascii="Arial" w:hAnsi="Arial" w:cs="Arial"/>
          <w:color w:val="FFFFFF"/>
          <w:sz w:val="24"/>
          <w:szCs w:val="28"/>
        </w:rPr>
        <w:t>Project Support Coordinator</w:t>
      </w:r>
    </w:p>
    <w:p w:rsidR="00EE1428" w:rsidRPr="00AE437C" w:rsidRDefault="00B60119" w:rsidP="00B60119">
      <w:pPr>
        <w:jc w:val="center"/>
        <w:rPr>
          <w:rFonts w:ascii="Arial" w:hAnsi="Arial" w:cs="Arial"/>
          <w:color w:val="FFFFFF"/>
          <w:sz w:val="20"/>
        </w:rPr>
      </w:pPr>
      <w:r w:rsidRPr="00AE437C">
        <w:rPr>
          <w:rFonts w:ascii="Arial" w:hAnsi="Arial" w:cs="Arial"/>
          <w:color w:val="FFFFFF"/>
          <w:sz w:val="20"/>
        </w:rPr>
        <w:t>+44 7700 900 624   |   jamie.taylor@example.com   |   Bristol, UK   |   linkedin.com/in/jamietaylor</w:t>
      </w:r>
    </w:p>
    <w:p w:rsidR="00B60119" w:rsidRPr="00AE437C" w:rsidRDefault="00B60119" w:rsidP="00B60119">
      <w:pPr>
        <w:jc w:val="center"/>
        <w:rPr>
          <w:rFonts w:ascii="Arial" w:hAnsi="Arial" w:cs="Arial"/>
          <w:color w:val="FFFFFF"/>
          <w:sz w:val="16"/>
        </w:rPr>
      </w:pPr>
    </w:p>
    <w:p w:rsidR="00587BA3" w:rsidRPr="00AE437C" w:rsidRDefault="00B60119" w:rsidP="00587BA3">
      <w:pPr>
        <w:pBdr>
          <w:bottom w:val="single" w:sz="7" w:space="1" w:color="0096A8"/>
        </w:pBdr>
        <w:spacing w:before="80" w:after="60"/>
        <w:rPr>
          <w:rFonts w:ascii="Arial" w:eastAsia="MS Mincho" w:hAnsi="Arial" w:cs="Arial"/>
          <w:color w:val="002060"/>
          <w:sz w:val="32"/>
        </w:rPr>
      </w:pPr>
      <w:r w:rsidRPr="00B60119">
        <w:rPr>
          <w:rFonts w:ascii="Arial" w:eastAsia="MS Mincho" w:hAnsi="Arial" w:cs="Arial"/>
          <w:b/>
          <w:color w:val="002060"/>
          <w:sz w:val="24"/>
        </w:rPr>
        <w:t>CAREER PROFILE</w:t>
      </w:r>
    </w:p>
    <w:p w:rsidR="00B60119" w:rsidRPr="00AE437C" w:rsidRDefault="00B60119" w:rsidP="00587BA3">
      <w:pPr>
        <w:spacing w:after="60" w:line="360" w:lineRule="auto"/>
        <w:rPr>
          <w:rFonts w:ascii="Arial" w:eastAsia="MS Mincho" w:hAnsi="Arial" w:cs="Arial"/>
          <w:color w:val="1F2937"/>
          <w:sz w:val="20"/>
          <w:szCs w:val="20"/>
        </w:rPr>
      </w:pPr>
      <w:r w:rsidRPr="00B60119">
        <w:rPr>
          <w:rFonts w:ascii="Arial" w:eastAsia="MS Mincho" w:hAnsi="Arial" w:cs="Arial"/>
          <w:color w:val="1F2937"/>
          <w:sz w:val="20"/>
          <w:szCs w:val="20"/>
        </w:rPr>
        <w:t>Organised project support professional with three years of experience coordinating schedules, maintaining project records and supporting cross-functional teams. Confident using Microsoft Office and project management tools, with strong communication, administration and problem-solving skills.</w:t>
      </w:r>
    </w:p>
    <w:p w:rsidR="00B60119" w:rsidRPr="00B60119" w:rsidRDefault="00B60119" w:rsidP="00B60119">
      <w:pPr>
        <w:spacing w:after="60" w:line="240" w:lineRule="auto"/>
        <w:rPr>
          <w:rFonts w:ascii="Arial" w:eastAsia="MS Mincho" w:hAnsi="Arial" w:cs="Arial"/>
          <w:sz w:val="28"/>
        </w:rPr>
      </w:pPr>
    </w:p>
    <w:p w:rsidR="00587BA3" w:rsidRPr="00AE437C" w:rsidRDefault="00B60119" w:rsidP="00587BA3">
      <w:pPr>
        <w:pBdr>
          <w:bottom w:val="single" w:sz="7" w:space="1" w:color="0096A8"/>
        </w:pBdr>
        <w:spacing w:before="80" w:after="60"/>
        <w:rPr>
          <w:rFonts w:ascii="Arial" w:eastAsia="MS Mincho" w:hAnsi="Arial" w:cs="Arial"/>
          <w:color w:val="002060"/>
          <w:sz w:val="32"/>
        </w:rPr>
      </w:pPr>
      <w:r w:rsidRPr="00B60119">
        <w:rPr>
          <w:rFonts w:ascii="Arial" w:eastAsia="MS Mincho" w:hAnsi="Arial" w:cs="Arial"/>
          <w:b/>
          <w:color w:val="002060"/>
          <w:sz w:val="24"/>
        </w:rPr>
        <w:t>EDUCATION</w:t>
      </w:r>
    </w:p>
    <w:p w:rsidR="00B60119" w:rsidRPr="00B60119" w:rsidRDefault="00B60119" w:rsidP="00587BA3">
      <w:pPr>
        <w:spacing w:after="0" w:line="360" w:lineRule="auto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b/>
          <w:color w:val="1F2937"/>
          <w:sz w:val="20"/>
          <w:szCs w:val="20"/>
        </w:rPr>
        <w:t>BA (Hons) Business Management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 xml:space="preserve">                                                               </w:t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  <w:t xml:space="preserve"> 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 xml:space="preserve">  2018 - 2021</w:t>
      </w:r>
    </w:p>
    <w:p w:rsidR="00B60119" w:rsidRPr="00B60119" w:rsidRDefault="00B60119" w:rsidP="00587BA3">
      <w:p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color w:val="5B6573"/>
          <w:sz w:val="20"/>
          <w:szCs w:val="20"/>
        </w:rPr>
        <w:t>University of the West of England, Bristol</w:t>
      </w:r>
    </w:p>
    <w:p w:rsidR="00B60119" w:rsidRPr="00AE437C" w:rsidRDefault="00B60119" w:rsidP="00587BA3">
      <w:pPr>
        <w:pStyle w:val="ListeParagraf"/>
        <w:numPr>
          <w:ilvl w:val="0"/>
          <w:numId w:val="5"/>
        </w:num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AE437C">
        <w:rPr>
          <w:rFonts w:ascii="Arial" w:eastAsia="MS Mincho" w:hAnsi="Arial" w:cs="Arial"/>
          <w:color w:val="1F2937"/>
          <w:sz w:val="20"/>
          <w:szCs w:val="20"/>
        </w:rPr>
        <w:t>Graduated with Upper Second-Class Honours (2:1).</w:t>
      </w:r>
    </w:p>
    <w:p w:rsidR="00B60119" w:rsidRPr="00AE437C" w:rsidRDefault="00B60119" w:rsidP="00587BA3">
      <w:pPr>
        <w:pStyle w:val="ListeParagraf"/>
        <w:numPr>
          <w:ilvl w:val="0"/>
          <w:numId w:val="5"/>
        </w:numPr>
        <w:spacing w:after="20" w:line="360" w:lineRule="auto"/>
        <w:rPr>
          <w:rFonts w:ascii="Arial" w:eastAsia="MS Mincho" w:hAnsi="Arial" w:cs="Arial"/>
          <w:color w:val="1F2937"/>
          <w:sz w:val="20"/>
          <w:szCs w:val="20"/>
        </w:rPr>
      </w:pPr>
      <w:r w:rsidRPr="00AE437C">
        <w:rPr>
          <w:rFonts w:ascii="Arial" w:eastAsia="MS Mincho" w:hAnsi="Arial" w:cs="Arial"/>
          <w:color w:val="1F2937"/>
          <w:sz w:val="20"/>
          <w:szCs w:val="20"/>
        </w:rPr>
        <w:t>Relevant modules: Project Management, Business Analytics, Operations Management.</w:t>
      </w:r>
    </w:p>
    <w:p w:rsidR="00B60119" w:rsidRPr="00B60119" w:rsidRDefault="00B60119" w:rsidP="00B60119">
      <w:pPr>
        <w:spacing w:after="20" w:line="228" w:lineRule="auto"/>
        <w:ind w:left="244" w:hanging="170"/>
        <w:rPr>
          <w:rFonts w:ascii="Arial" w:eastAsia="MS Mincho" w:hAnsi="Arial" w:cs="Arial"/>
          <w:sz w:val="28"/>
        </w:rPr>
      </w:pPr>
    </w:p>
    <w:p w:rsidR="00587BA3" w:rsidRPr="00AE437C" w:rsidRDefault="00B60119" w:rsidP="00587BA3">
      <w:pPr>
        <w:pBdr>
          <w:bottom w:val="single" w:sz="7" w:space="1" w:color="0096A8"/>
        </w:pBdr>
        <w:spacing w:before="80" w:after="60"/>
        <w:rPr>
          <w:rFonts w:ascii="Arial" w:eastAsia="MS Mincho" w:hAnsi="Arial" w:cs="Arial"/>
          <w:color w:val="002060"/>
          <w:sz w:val="32"/>
        </w:rPr>
      </w:pPr>
      <w:r w:rsidRPr="00B60119">
        <w:rPr>
          <w:rFonts w:ascii="Arial" w:eastAsia="MS Mincho" w:hAnsi="Arial" w:cs="Arial"/>
          <w:b/>
          <w:color w:val="002060"/>
          <w:sz w:val="24"/>
        </w:rPr>
        <w:t>PROFESSIONAL EXPERIENCE</w:t>
      </w:r>
    </w:p>
    <w:p w:rsidR="00B60119" w:rsidRPr="00B60119" w:rsidRDefault="00B60119" w:rsidP="00587BA3">
      <w:pPr>
        <w:spacing w:after="0" w:line="360" w:lineRule="auto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b/>
          <w:color w:val="1F2937"/>
          <w:sz w:val="20"/>
          <w:szCs w:val="20"/>
        </w:rPr>
        <w:t>Project Support Coordinator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 xml:space="preserve">                                                          </w:t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  <w:t xml:space="preserve">          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 xml:space="preserve"> 2023 - Present</w:t>
      </w:r>
    </w:p>
    <w:p w:rsidR="00B60119" w:rsidRPr="00B60119" w:rsidRDefault="00B60119" w:rsidP="00587BA3">
      <w:p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color w:val="5B6573"/>
          <w:sz w:val="20"/>
          <w:szCs w:val="20"/>
        </w:rPr>
        <w:t>Horizon Projects Ltd, Bristol</w:t>
      </w:r>
    </w:p>
    <w:p w:rsidR="00B60119" w:rsidRPr="00AE437C" w:rsidRDefault="00B60119" w:rsidP="00587BA3">
      <w:pPr>
        <w:pStyle w:val="ListeParagraf"/>
        <w:numPr>
          <w:ilvl w:val="0"/>
          <w:numId w:val="2"/>
        </w:num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AE437C">
        <w:rPr>
          <w:rFonts w:ascii="Arial" w:eastAsia="MS Mincho" w:hAnsi="Arial" w:cs="Arial"/>
          <w:color w:val="1F2937"/>
          <w:sz w:val="20"/>
          <w:szCs w:val="20"/>
        </w:rPr>
        <w:t>Coordinate project meetings, action logs and shared documentation across three client projects.</w:t>
      </w:r>
    </w:p>
    <w:p w:rsidR="00B60119" w:rsidRPr="00AE437C" w:rsidRDefault="00B60119" w:rsidP="00587BA3">
      <w:pPr>
        <w:pStyle w:val="ListeParagraf"/>
        <w:numPr>
          <w:ilvl w:val="0"/>
          <w:numId w:val="2"/>
        </w:num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AE437C">
        <w:rPr>
          <w:rFonts w:ascii="Arial" w:eastAsia="MS Mincho" w:hAnsi="Arial" w:cs="Arial"/>
          <w:color w:val="1F2937"/>
          <w:sz w:val="20"/>
          <w:szCs w:val="20"/>
        </w:rPr>
        <w:t>Maintain schedules and progress trackers and follow up outstanding actions with team members.</w:t>
      </w:r>
      <w:bookmarkStart w:id="0" w:name="_GoBack"/>
      <w:bookmarkEnd w:id="0"/>
    </w:p>
    <w:p w:rsidR="00B60119" w:rsidRPr="00AE437C" w:rsidRDefault="00B60119" w:rsidP="00587BA3">
      <w:pPr>
        <w:pStyle w:val="ListeParagraf"/>
        <w:numPr>
          <w:ilvl w:val="0"/>
          <w:numId w:val="2"/>
        </w:num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AE437C">
        <w:rPr>
          <w:rFonts w:ascii="Arial" w:eastAsia="MS Mincho" w:hAnsi="Arial" w:cs="Arial"/>
          <w:color w:val="1F2937"/>
          <w:sz w:val="20"/>
          <w:szCs w:val="20"/>
        </w:rPr>
        <w:t>Prepare weekly Excel and PowerPoint reports for project managers and clients.</w:t>
      </w:r>
    </w:p>
    <w:p w:rsidR="00B60119" w:rsidRPr="00AE437C" w:rsidRDefault="00B60119" w:rsidP="00587BA3">
      <w:pPr>
        <w:spacing w:after="20" w:line="360" w:lineRule="auto"/>
        <w:rPr>
          <w:rFonts w:ascii="Arial" w:eastAsia="MS Mincho" w:hAnsi="Arial" w:cs="Arial"/>
          <w:sz w:val="20"/>
          <w:szCs w:val="20"/>
        </w:rPr>
      </w:pPr>
    </w:p>
    <w:p w:rsidR="00B60119" w:rsidRPr="00B60119" w:rsidRDefault="00B60119" w:rsidP="00587BA3">
      <w:pPr>
        <w:spacing w:before="20" w:after="0" w:line="360" w:lineRule="auto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b/>
          <w:color w:val="1F2937"/>
          <w:sz w:val="20"/>
          <w:szCs w:val="20"/>
        </w:rPr>
        <w:t>Administrative Assistant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 xml:space="preserve">                                                                </w:t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  <w:t xml:space="preserve">   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>2021 - 2023</w:t>
      </w:r>
    </w:p>
    <w:p w:rsidR="00B60119" w:rsidRPr="00B60119" w:rsidRDefault="00B60119" w:rsidP="00587BA3">
      <w:p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color w:val="5B6573"/>
          <w:sz w:val="20"/>
          <w:szCs w:val="20"/>
        </w:rPr>
        <w:t>Westgate Services, Bristol</w:t>
      </w:r>
    </w:p>
    <w:p w:rsidR="00B60119" w:rsidRPr="00AE437C" w:rsidRDefault="00B60119" w:rsidP="00587BA3">
      <w:pPr>
        <w:pStyle w:val="ListeParagraf"/>
        <w:numPr>
          <w:ilvl w:val="0"/>
          <w:numId w:val="2"/>
        </w:numPr>
        <w:spacing w:after="20" w:line="360" w:lineRule="auto"/>
        <w:rPr>
          <w:rFonts w:ascii="Arial" w:eastAsia="MS Mincho" w:hAnsi="Arial" w:cs="Arial"/>
          <w:sz w:val="20"/>
          <w:szCs w:val="20"/>
        </w:rPr>
      </w:pPr>
      <w:r w:rsidRPr="00AE437C">
        <w:rPr>
          <w:rFonts w:ascii="Arial" w:eastAsia="MS Mincho" w:hAnsi="Arial" w:cs="Arial"/>
          <w:color w:val="1F2937"/>
          <w:sz w:val="20"/>
          <w:szCs w:val="20"/>
        </w:rPr>
        <w:t>Supported diary management, meeting preparation, data entry and general office administration.</w:t>
      </w:r>
    </w:p>
    <w:p w:rsidR="00B60119" w:rsidRPr="00AE437C" w:rsidRDefault="00B60119" w:rsidP="00587BA3">
      <w:pPr>
        <w:pStyle w:val="ListeParagraf"/>
        <w:numPr>
          <w:ilvl w:val="0"/>
          <w:numId w:val="2"/>
        </w:numPr>
        <w:spacing w:after="20" w:line="360" w:lineRule="auto"/>
        <w:rPr>
          <w:rFonts w:ascii="Arial" w:eastAsia="MS Mincho" w:hAnsi="Arial" w:cs="Arial"/>
          <w:color w:val="1F2937"/>
          <w:sz w:val="20"/>
          <w:szCs w:val="20"/>
        </w:rPr>
      </w:pPr>
      <w:r w:rsidRPr="00AE437C">
        <w:rPr>
          <w:rFonts w:ascii="Arial" w:eastAsia="MS Mincho" w:hAnsi="Arial" w:cs="Arial"/>
          <w:color w:val="1F2937"/>
          <w:sz w:val="20"/>
          <w:szCs w:val="20"/>
        </w:rPr>
        <w:t>Updated customer records and prepared routine correspondence using Word and Outlook.</w:t>
      </w:r>
    </w:p>
    <w:p w:rsidR="00B60119" w:rsidRPr="00B60119" w:rsidRDefault="00B60119" w:rsidP="00B60119">
      <w:pPr>
        <w:spacing w:after="20" w:line="228" w:lineRule="auto"/>
        <w:ind w:left="244" w:hanging="170"/>
        <w:rPr>
          <w:rFonts w:ascii="Arial" w:eastAsia="MS Mincho" w:hAnsi="Arial" w:cs="Arial"/>
          <w:sz w:val="28"/>
        </w:rPr>
      </w:pPr>
    </w:p>
    <w:p w:rsidR="00587BA3" w:rsidRPr="00AE437C" w:rsidRDefault="00B60119" w:rsidP="00587BA3">
      <w:pPr>
        <w:pBdr>
          <w:bottom w:val="single" w:sz="7" w:space="1" w:color="0096A8"/>
        </w:pBdr>
        <w:spacing w:before="80" w:after="60"/>
        <w:rPr>
          <w:rFonts w:ascii="Arial" w:eastAsia="MS Mincho" w:hAnsi="Arial" w:cs="Arial"/>
          <w:color w:val="002060"/>
          <w:sz w:val="32"/>
        </w:rPr>
      </w:pPr>
      <w:r w:rsidRPr="00B60119">
        <w:rPr>
          <w:rFonts w:ascii="Arial" w:eastAsia="MS Mincho" w:hAnsi="Arial" w:cs="Arial"/>
          <w:b/>
          <w:color w:val="002060"/>
          <w:sz w:val="24"/>
        </w:rPr>
        <w:t>PROJECTS</w:t>
      </w:r>
    </w:p>
    <w:p w:rsidR="00B60119" w:rsidRPr="00B60119" w:rsidRDefault="00B60119" w:rsidP="00587BA3">
      <w:pPr>
        <w:spacing w:after="0" w:line="360" w:lineRule="auto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b/>
          <w:color w:val="1F2937"/>
          <w:sz w:val="20"/>
          <w:szCs w:val="20"/>
        </w:rPr>
        <w:t>Document Control Improvement Project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 xml:space="preserve">                                                      </w:t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</w:r>
      <w:r w:rsidRPr="00AE437C">
        <w:rPr>
          <w:rFonts w:ascii="Arial" w:eastAsia="MS Mincho" w:hAnsi="Arial" w:cs="Arial"/>
          <w:i/>
          <w:color w:val="5B6573"/>
          <w:sz w:val="20"/>
          <w:szCs w:val="20"/>
        </w:rPr>
        <w:tab/>
        <w:t xml:space="preserve"> </w:t>
      </w:r>
      <w:r w:rsidRPr="00B60119">
        <w:rPr>
          <w:rFonts w:ascii="Arial" w:eastAsia="MS Mincho" w:hAnsi="Arial" w:cs="Arial"/>
          <w:i/>
          <w:color w:val="5B6573"/>
          <w:sz w:val="20"/>
          <w:szCs w:val="20"/>
        </w:rPr>
        <w:t>2024</w:t>
      </w:r>
    </w:p>
    <w:p w:rsidR="00B60119" w:rsidRPr="00B60119" w:rsidRDefault="00B60119" w:rsidP="00587BA3">
      <w:pPr>
        <w:spacing w:after="20" w:line="360" w:lineRule="auto"/>
        <w:ind w:left="244" w:hanging="170"/>
        <w:rPr>
          <w:rFonts w:ascii="Arial" w:eastAsia="MS Mincho" w:hAnsi="Arial" w:cs="Arial"/>
          <w:sz w:val="20"/>
          <w:szCs w:val="20"/>
        </w:rPr>
      </w:pPr>
      <w:r w:rsidRPr="00B60119">
        <w:rPr>
          <w:rFonts w:ascii="Arial" w:eastAsia="MS Mincho" w:hAnsi="Arial" w:cs="Arial"/>
          <w:color w:val="1F2937"/>
          <w:sz w:val="20"/>
          <w:szCs w:val="20"/>
        </w:rPr>
        <w:t>• Helped introduce a standard file naming and folder structure across project teams.</w:t>
      </w:r>
    </w:p>
    <w:p w:rsidR="00B60119" w:rsidRPr="00AE437C" w:rsidRDefault="00B60119" w:rsidP="00587BA3">
      <w:pPr>
        <w:spacing w:after="20" w:line="360" w:lineRule="auto"/>
        <w:ind w:left="244" w:hanging="170"/>
        <w:rPr>
          <w:rFonts w:ascii="Arial" w:eastAsia="MS Mincho" w:hAnsi="Arial" w:cs="Arial"/>
          <w:color w:val="1F2937"/>
          <w:sz w:val="20"/>
          <w:szCs w:val="20"/>
        </w:rPr>
      </w:pPr>
      <w:r w:rsidRPr="00B60119">
        <w:rPr>
          <w:rFonts w:ascii="Arial" w:eastAsia="MS Mincho" w:hAnsi="Arial" w:cs="Arial"/>
          <w:color w:val="1F2937"/>
          <w:sz w:val="20"/>
          <w:szCs w:val="20"/>
        </w:rPr>
        <w:t>• Reduced time spent locating shared project documents and improved version control.</w:t>
      </w:r>
    </w:p>
    <w:p w:rsidR="00B60119" w:rsidRPr="00B60119" w:rsidRDefault="00B60119" w:rsidP="00B60119">
      <w:pPr>
        <w:spacing w:after="20" w:line="228" w:lineRule="auto"/>
        <w:ind w:left="244" w:hanging="170"/>
        <w:rPr>
          <w:rFonts w:ascii="Arial" w:eastAsia="MS Mincho" w:hAnsi="Arial" w:cs="Arial"/>
          <w:sz w:val="28"/>
        </w:rPr>
      </w:pPr>
    </w:p>
    <w:p w:rsidR="00B60119" w:rsidRPr="00AE437C" w:rsidRDefault="00B60119" w:rsidP="00587BA3">
      <w:pPr>
        <w:pBdr>
          <w:bottom w:val="single" w:sz="7" w:space="1" w:color="0096A8"/>
        </w:pBdr>
        <w:spacing w:before="80" w:after="60"/>
        <w:rPr>
          <w:rFonts w:ascii="Arial" w:eastAsia="MS Mincho" w:hAnsi="Arial" w:cs="Arial"/>
          <w:color w:val="002060"/>
          <w:sz w:val="32"/>
        </w:rPr>
        <w:sectPr w:rsidR="00B60119" w:rsidRPr="00AE437C" w:rsidSect="00B6011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60119">
        <w:rPr>
          <w:rFonts w:ascii="Arial" w:eastAsia="MS Mincho" w:hAnsi="Arial" w:cs="Arial"/>
          <w:b/>
          <w:color w:val="002060"/>
          <w:sz w:val="24"/>
        </w:rPr>
        <w:t>SKILLS</w:t>
      </w: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1F2937"/>
          <w:sz w:val="20"/>
          <w:szCs w:val="16"/>
          <w:lang w:eastAsia="tr-TR"/>
        </w:rPr>
      </w:pPr>
      <w:r w:rsidRPr="00B60119">
        <w:rPr>
          <w:rFonts w:ascii="Arial" w:eastAsia="Times New Roman" w:hAnsi="Arial" w:cs="Arial"/>
          <w:color w:val="1F2937"/>
          <w:sz w:val="20"/>
          <w:szCs w:val="16"/>
          <w:lang w:eastAsia="tr-TR"/>
        </w:rPr>
        <w:lastRenderedPageBreak/>
        <w:t>Project Coordination</w:t>
      </w: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eastAsia="tr-TR"/>
        </w:rPr>
      </w:pPr>
      <w:r w:rsidRPr="00B60119">
        <w:rPr>
          <w:rFonts w:ascii="Arial" w:eastAsia="Times New Roman" w:hAnsi="Arial" w:cs="Arial"/>
          <w:color w:val="1F2937"/>
          <w:sz w:val="20"/>
          <w:szCs w:val="16"/>
          <w:lang w:eastAsia="tr-TR"/>
        </w:rPr>
        <w:br/>
        <w:t>Microsoft Word, Excel &amp; PowerPoint</w:t>
      </w: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eastAsia="tr-TR"/>
        </w:rPr>
      </w:pPr>
      <w:r w:rsidRPr="00B60119">
        <w:rPr>
          <w:rFonts w:ascii="Arial" w:eastAsia="Times New Roman" w:hAnsi="Arial" w:cs="Arial"/>
          <w:color w:val="1F2937"/>
          <w:sz w:val="20"/>
          <w:szCs w:val="16"/>
          <w:lang w:eastAsia="tr-TR"/>
        </w:rPr>
        <w:br/>
        <w:t>Trello / Microsoft Planner</w:t>
      </w:r>
    </w:p>
    <w:p w:rsidR="00587BA3" w:rsidRPr="00AE437C" w:rsidRDefault="00587BA3" w:rsidP="00B60119">
      <w:pPr>
        <w:spacing w:after="0" w:line="240" w:lineRule="auto"/>
        <w:rPr>
          <w:rFonts w:ascii="Arial" w:eastAsia="Times New Roman" w:hAnsi="Arial" w:cs="Arial"/>
          <w:color w:val="1F2937"/>
          <w:sz w:val="20"/>
          <w:szCs w:val="16"/>
          <w:lang w:eastAsia="tr-TR"/>
        </w:rPr>
      </w:pP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eastAsia="tr-TR"/>
        </w:rPr>
      </w:pPr>
      <w:r w:rsidRPr="00B60119">
        <w:rPr>
          <w:rFonts w:ascii="Arial" w:eastAsia="Times New Roman" w:hAnsi="Arial" w:cs="Arial"/>
          <w:color w:val="1F2937"/>
          <w:sz w:val="20"/>
          <w:szCs w:val="16"/>
          <w:lang w:eastAsia="tr-TR"/>
        </w:rPr>
        <w:lastRenderedPageBreak/>
        <w:t>Stakeholder Communication</w:t>
      </w: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1F2937"/>
          <w:sz w:val="20"/>
          <w:szCs w:val="16"/>
          <w:lang w:eastAsia="tr-TR"/>
        </w:rPr>
      </w:pP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1F2937"/>
          <w:sz w:val="20"/>
          <w:szCs w:val="16"/>
          <w:lang w:eastAsia="tr-TR"/>
        </w:rPr>
      </w:pPr>
      <w:r w:rsidRPr="00AE437C">
        <w:rPr>
          <w:rFonts w:ascii="Arial" w:eastAsia="Times New Roman" w:hAnsi="Arial" w:cs="Arial"/>
          <w:color w:val="1F2937"/>
          <w:sz w:val="20"/>
          <w:szCs w:val="16"/>
          <w:lang w:eastAsia="tr-TR"/>
        </w:rPr>
        <w:t>Meeting &amp; Diary Management</w:t>
      </w: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1F2937"/>
          <w:sz w:val="20"/>
          <w:szCs w:val="16"/>
          <w:lang w:eastAsia="tr-TR"/>
        </w:rPr>
      </w:pPr>
    </w:p>
    <w:p w:rsidR="00B60119" w:rsidRPr="00AE437C" w:rsidRDefault="00B60119" w:rsidP="00B60119">
      <w:pPr>
        <w:spacing w:after="0" w:line="240" w:lineRule="auto"/>
        <w:rPr>
          <w:rFonts w:ascii="Arial" w:eastAsia="Times New Roman" w:hAnsi="Arial" w:cs="Arial"/>
          <w:color w:val="1F2937"/>
          <w:sz w:val="20"/>
          <w:szCs w:val="16"/>
          <w:lang w:eastAsia="tr-TR"/>
        </w:rPr>
        <w:sectPr w:rsidR="00B60119" w:rsidRPr="00AE437C" w:rsidSect="00B6011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AE437C">
        <w:rPr>
          <w:rFonts w:ascii="Arial" w:eastAsia="Times New Roman" w:hAnsi="Arial" w:cs="Arial"/>
          <w:color w:val="1F2937"/>
          <w:sz w:val="20"/>
          <w:szCs w:val="16"/>
          <w:lang w:eastAsia="tr-TR"/>
        </w:rPr>
        <w:t>Document Contro</w:t>
      </w:r>
      <w:r w:rsidR="00587BA3" w:rsidRPr="00AE437C">
        <w:rPr>
          <w:rFonts w:ascii="Arial" w:eastAsia="Times New Roman" w:hAnsi="Arial" w:cs="Arial"/>
          <w:color w:val="1F2937"/>
          <w:sz w:val="20"/>
          <w:szCs w:val="16"/>
          <w:lang w:eastAsia="tr-TR"/>
        </w:rPr>
        <w:t>l</w:t>
      </w:r>
    </w:p>
    <w:p w:rsidR="00587BA3" w:rsidRPr="00AE437C" w:rsidRDefault="00B60119" w:rsidP="00587BA3">
      <w:pPr>
        <w:pBdr>
          <w:bottom w:val="single" w:sz="7" w:space="1" w:color="0096A8"/>
        </w:pBdr>
        <w:spacing w:before="80" w:after="60"/>
        <w:rPr>
          <w:rFonts w:ascii="Arial" w:eastAsia="MS Mincho" w:hAnsi="Arial" w:cs="Arial"/>
          <w:color w:val="002060"/>
          <w:sz w:val="32"/>
        </w:rPr>
      </w:pPr>
      <w:r w:rsidRPr="00B60119">
        <w:rPr>
          <w:rFonts w:ascii="Arial" w:eastAsia="MS Mincho" w:hAnsi="Arial" w:cs="Arial"/>
          <w:b/>
          <w:color w:val="002060"/>
          <w:sz w:val="24"/>
        </w:rPr>
        <w:lastRenderedPageBreak/>
        <w:t>CERTIFICATIONS</w:t>
      </w:r>
    </w:p>
    <w:p w:rsidR="00587BA3" w:rsidRPr="00AE437C" w:rsidRDefault="00B60119" w:rsidP="00B60119">
      <w:pPr>
        <w:spacing w:after="20" w:line="240" w:lineRule="auto"/>
        <w:rPr>
          <w:rFonts w:ascii="Arial" w:eastAsia="MS Mincho" w:hAnsi="Arial" w:cs="Arial"/>
          <w:color w:val="1F2937"/>
          <w:sz w:val="20"/>
        </w:rPr>
      </w:pPr>
      <w:r w:rsidRPr="00B60119">
        <w:rPr>
          <w:rFonts w:ascii="Arial" w:eastAsia="MS Mincho" w:hAnsi="Arial" w:cs="Arial"/>
          <w:color w:val="1F2937"/>
          <w:sz w:val="20"/>
        </w:rPr>
        <w:t>Microsoft Office Fundamentals - Microsoft Learn, 2024</w:t>
      </w:r>
    </w:p>
    <w:p w:rsidR="00587BA3" w:rsidRPr="00B60119" w:rsidRDefault="00587BA3" w:rsidP="00B60119">
      <w:pPr>
        <w:spacing w:after="20" w:line="240" w:lineRule="auto"/>
        <w:rPr>
          <w:rFonts w:ascii="Arial" w:eastAsia="MS Mincho" w:hAnsi="Arial" w:cs="Arial"/>
          <w:color w:val="1F2937"/>
          <w:sz w:val="20"/>
        </w:rPr>
      </w:pPr>
    </w:p>
    <w:p w:rsidR="00B60119" w:rsidRPr="00AE437C" w:rsidRDefault="00B60119" w:rsidP="00B60119">
      <w:pPr>
        <w:rPr>
          <w:rFonts w:ascii="Arial" w:hAnsi="Arial" w:cs="Arial"/>
          <w:sz w:val="28"/>
        </w:rPr>
      </w:pPr>
      <w:r w:rsidRPr="00AE437C">
        <w:rPr>
          <w:rFonts w:ascii="Arial" w:eastAsia="MS Mincho" w:hAnsi="Arial" w:cs="Arial"/>
          <w:color w:val="1F2937"/>
          <w:sz w:val="20"/>
        </w:rPr>
        <w:t>Project Management Essentials - OpenLearn, 2023</w:t>
      </w:r>
    </w:p>
    <w:sectPr w:rsidR="00B60119" w:rsidRPr="00AE437C" w:rsidSect="00B6011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03B0F"/>
    <w:multiLevelType w:val="hybridMultilevel"/>
    <w:tmpl w:val="FCC83326"/>
    <w:lvl w:ilvl="0" w:tplc="CFAED32C">
      <w:numFmt w:val="bullet"/>
      <w:lvlText w:val="•"/>
      <w:lvlJc w:val="left"/>
      <w:pPr>
        <w:ind w:left="434" w:hanging="360"/>
      </w:pPr>
      <w:rPr>
        <w:rFonts w:ascii="Aptos" w:eastAsia="MS Mincho" w:hAnsi="Aptos" w:cs="Times New Roman" w:hint="default"/>
        <w:color w:val="1F2937"/>
        <w:sz w:val="20"/>
      </w:rPr>
    </w:lvl>
    <w:lvl w:ilvl="1" w:tplc="041F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">
    <w:nsid w:val="34722BBF"/>
    <w:multiLevelType w:val="hybridMultilevel"/>
    <w:tmpl w:val="D0E2F15A"/>
    <w:lvl w:ilvl="0" w:tplc="CFAED32C">
      <w:numFmt w:val="bullet"/>
      <w:lvlText w:val="•"/>
      <w:lvlJc w:val="left"/>
      <w:pPr>
        <w:ind w:left="508" w:hanging="360"/>
      </w:pPr>
      <w:rPr>
        <w:rFonts w:ascii="Aptos" w:eastAsia="MS Mincho" w:hAnsi="Aptos" w:cs="Times New Roman" w:hint="default"/>
        <w:color w:val="1F2937"/>
        <w:sz w:val="20"/>
      </w:rPr>
    </w:lvl>
    <w:lvl w:ilvl="1" w:tplc="041F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>
    <w:nsid w:val="42197AA2"/>
    <w:multiLevelType w:val="hybridMultilevel"/>
    <w:tmpl w:val="C444F0F4"/>
    <w:lvl w:ilvl="0" w:tplc="CFAED32C">
      <w:numFmt w:val="bullet"/>
      <w:lvlText w:val="•"/>
      <w:lvlJc w:val="left"/>
      <w:pPr>
        <w:ind w:left="508" w:hanging="360"/>
      </w:pPr>
      <w:rPr>
        <w:rFonts w:ascii="Aptos" w:eastAsia="MS Mincho" w:hAnsi="Aptos" w:cs="Times New Roman" w:hint="default"/>
        <w:color w:val="1F2937"/>
        <w:sz w:val="20"/>
      </w:rPr>
    </w:lvl>
    <w:lvl w:ilvl="1" w:tplc="041F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">
    <w:nsid w:val="4480378F"/>
    <w:multiLevelType w:val="hybridMultilevel"/>
    <w:tmpl w:val="CDDC16D0"/>
    <w:lvl w:ilvl="0" w:tplc="CFAED32C">
      <w:numFmt w:val="bullet"/>
      <w:lvlText w:val="•"/>
      <w:lvlJc w:val="left"/>
      <w:pPr>
        <w:ind w:left="434" w:hanging="360"/>
      </w:pPr>
      <w:rPr>
        <w:rFonts w:ascii="Aptos" w:eastAsia="MS Mincho" w:hAnsi="Aptos" w:cs="Times New Roman" w:hint="default"/>
        <w:color w:val="1F2937"/>
        <w:sz w:val="20"/>
      </w:rPr>
    </w:lvl>
    <w:lvl w:ilvl="1" w:tplc="041F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4">
    <w:nsid w:val="55EA30A4"/>
    <w:multiLevelType w:val="hybridMultilevel"/>
    <w:tmpl w:val="A6323E8E"/>
    <w:lvl w:ilvl="0" w:tplc="041F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19"/>
    <w:rsid w:val="00444879"/>
    <w:rsid w:val="00587BA3"/>
    <w:rsid w:val="00AE437C"/>
    <w:rsid w:val="00B60119"/>
    <w:rsid w:val="00D63AEB"/>
    <w:rsid w:val="00E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A099D-4FD3-4A16-8038-E9DB5CCF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119"/>
    <w:pPr>
      <w:spacing w:after="200" w:line="276" w:lineRule="auto"/>
    </w:pPr>
    <w:rPr>
      <w:rFonts w:eastAsiaTheme="minorEastAsia"/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B6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Wordcv Team</dc:creator>
  <cp:keywords>One Page CV</cp:keywords>
  <dc:description/>
  <cp:lastModifiedBy>cv-format.com</cp:lastModifiedBy>
  <cp:revision>2</cp:revision>
  <dcterms:created xsi:type="dcterms:W3CDTF">2026-08-15T19:05:00Z</dcterms:created>
  <dcterms:modified xsi:type="dcterms:W3CDTF">2026-08-15T19:05:00Z</dcterms:modified>
</cp:coreProperties>
</file>