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099" w:rsidRPr="000F7732" w:rsidRDefault="007F0A48" w:rsidP="00BD0D1E">
      <w:pPr>
        <w:ind w:right="425"/>
        <w:jc w:val="center"/>
        <w:rPr>
          <w:rFonts w:ascii="Roboto" w:hAnsi="Roboto"/>
          <w:b/>
          <w:spacing w:val="54"/>
          <w:sz w:val="36"/>
        </w:rPr>
      </w:pPr>
      <w:r w:rsidRPr="000F7732">
        <w:rPr>
          <w:rFonts w:ascii="Roboto" w:hAnsi="Roboto"/>
          <w:spacing w:val="54"/>
          <w:sz w:val="36"/>
          <w:lang w:eastAsia="tr-TR"/>
        </w:rPr>
        <w:t>SOPHIE TURNER</w:t>
      </w:r>
    </w:p>
    <w:p w:rsidR="007F0A48" w:rsidRPr="000F7732" w:rsidRDefault="007F0A48" w:rsidP="00BD0D1E">
      <w:pPr>
        <w:ind w:right="425"/>
        <w:jc w:val="center"/>
        <w:rPr>
          <w:rFonts w:ascii="Roboto" w:hAnsi="Roboto"/>
          <w:b/>
          <w:spacing w:val="54"/>
          <w:sz w:val="2"/>
        </w:rPr>
      </w:pPr>
    </w:p>
    <w:p w:rsidR="00C94099" w:rsidRPr="000F7732" w:rsidRDefault="000F7732" w:rsidP="000F7732">
      <w:pPr>
        <w:shd w:val="solid" w:color="002060" w:fill="auto"/>
        <w:tabs>
          <w:tab w:val="center" w:pos="5020"/>
          <w:tab w:val="left" w:pos="7901"/>
        </w:tabs>
        <w:ind w:right="425"/>
        <w:rPr>
          <w:rFonts w:ascii="Roboto" w:hAnsi="Roboto"/>
          <w:color w:val="FFFFFF" w:themeColor="background1"/>
          <w:spacing w:val="54"/>
          <w:sz w:val="24"/>
        </w:rPr>
      </w:pPr>
      <w:r w:rsidRPr="000F7732">
        <w:rPr>
          <w:rFonts w:ascii="Roboto" w:hAnsi="Roboto"/>
          <w:color w:val="FFFFFF" w:themeColor="background1"/>
          <w:spacing w:val="54"/>
          <w:sz w:val="24"/>
        </w:rPr>
        <w:tab/>
      </w:r>
      <w:bookmarkStart w:id="0" w:name="_GoBack"/>
      <w:r w:rsidR="00C94099" w:rsidRPr="000F7732">
        <w:rPr>
          <w:rFonts w:ascii="Roboto" w:hAnsi="Roboto"/>
          <w:color w:val="FFFFFF" w:themeColor="background1"/>
          <w:spacing w:val="54"/>
          <w:sz w:val="24"/>
        </w:rPr>
        <w:t>Customer Service Adviser</w:t>
      </w:r>
      <w:bookmarkEnd w:id="0"/>
      <w:r w:rsidRPr="000F7732">
        <w:rPr>
          <w:rFonts w:ascii="Roboto" w:hAnsi="Roboto"/>
          <w:color w:val="FFFFFF" w:themeColor="background1"/>
          <w:spacing w:val="54"/>
          <w:sz w:val="24"/>
        </w:rPr>
        <w:tab/>
      </w:r>
    </w:p>
    <w:p w:rsidR="007F0A48" w:rsidRPr="000F7732" w:rsidRDefault="007F0A48" w:rsidP="00BD0D1E">
      <w:pPr>
        <w:ind w:right="425"/>
        <w:jc w:val="center"/>
        <w:rPr>
          <w:rFonts w:ascii="Roboto" w:hAnsi="Roboto"/>
          <w:color w:val="FFFFFF" w:themeColor="background1"/>
          <w:spacing w:val="54"/>
          <w:sz w:val="2"/>
        </w:rPr>
      </w:pPr>
    </w:p>
    <w:tbl>
      <w:tblPr>
        <w:tblStyle w:val="TabloKlavuzu"/>
        <w:tblpPr w:leftFromText="180" w:rightFromText="180" w:vertAnchor="text" w:horzAnchor="margin" w:tblpY="-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F0A48" w:rsidRPr="000F7732" w:rsidTr="007F0A48">
        <w:tc>
          <w:tcPr>
            <w:tcW w:w="3485" w:type="dxa"/>
            <w:tcBorders>
              <w:right w:val="single" w:sz="4" w:space="0" w:color="auto"/>
            </w:tcBorders>
          </w:tcPr>
          <w:p w:rsidR="00414078" w:rsidRPr="000F7732" w:rsidRDefault="000B25F5">
            <w:r w:rsidRPr="000F7732">
              <w:t>07123 456789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auto"/>
            </w:tcBorders>
          </w:tcPr>
          <w:p w:rsidR="00414078" w:rsidRPr="000F7732" w:rsidRDefault="000B25F5">
            <w:r w:rsidRPr="000F7732">
              <w:t>sophie.turner@example.com</w:t>
            </w:r>
          </w:p>
        </w:tc>
        <w:tc>
          <w:tcPr>
            <w:tcW w:w="3486" w:type="dxa"/>
            <w:tcBorders>
              <w:left w:val="single" w:sz="4" w:space="0" w:color="auto"/>
            </w:tcBorders>
          </w:tcPr>
          <w:p w:rsidR="00414078" w:rsidRPr="000F7732" w:rsidRDefault="000B25F5">
            <w:r w:rsidRPr="000F7732">
              <w:t>Leeds, UK</w:t>
            </w:r>
          </w:p>
        </w:tc>
      </w:tr>
    </w:tbl>
    <w:p w:rsidR="00C94099" w:rsidRPr="000F7732" w:rsidRDefault="007F0A48" w:rsidP="00C94099">
      <w:pPr>
        <w:ind w:right="425"/>
        <w:rPr>
          <w:rFonts w:ascii="Roboto" w:hAnsi="Roboto"/>
          <w:sz w:val="16"/>
        </w:rPr>
        <w:sectPr w:rsidR="00C94099" w:rsidRPr="000F7732" w:rsidSect="00C94099">
          <w:pgSz w:w="11906" w:h="16838"/>
          <w:pgMar w:top="720" w:right="720" w:bottom="720" w:left="720" w:header="708" w:footer="708" w:gutter="0"/>
          <w:cols w:space="567"/>
          <w:docGrid w:linePitch="360"/>
        </w:sectPr>
      </w:pPr>
      <w:r w:rsidRPr="000F7732">
        <w:rPr>
          <w:rFonts w:ascii="Roboto" w:hAnsi="Roboto"/>
          <w:sz w:val="8"/>
          <w:lang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F62524" wp14:editId="40FB8F2C">
                <wp:simplePos x="0" y="0"/>
                <wp:positionH relativeFrom="page">
                  <wp:posOffset>0</wp:posOffset>
                </wp:positionH>
                <wp:positionV relativeFrom="page">
                  <wp:posOffset>1723086</wp:posOffset>
                </wp:positionV>
                <wp:extent cx="2822575" cy="11162223"/>
                <wp:effectExtent l="0" t="0" r="0" b="127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2575" cy="11162223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499C5" id="Dikdörtgen 2" o:spid="_x0000_s1026" style="position:absolute;margin-left:0;margin-top:135.7pt;width:222.25pt;height:878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" fillcolor="#002060" stroked="f" strokeweight="1pt">
                <w10:wrap anchorx="page" anchory="page"/>
              </v:rect>
            </w:pict>
          </mc:Fallback>
        </mc:AlternateContent>
      </w:r>
    </w:p>
    <w:p w:rsidR="00C94099" w:rsidRPr="000F7732" w:rsidRDefault="00C94099" w:rsidP="00BD0D1E">
      <w:pPr>
        <w:ind w:right="425"/>
        <w:jc w:val="center"/>
        <w:rPr>
          <w:rFonts w:ascii="Roboto" w:hAnsi="Roboto"/>
        </w:rPr>
      </w:pPr>
    </w:p>
    <w:p w:rsidR="00C94099" w:rsidRPr="000F7732" w:rsidRDefault="00C94099" w:rsidP="00C94099">
      <w:pPr>
        <w:ind w:right="425"/>
        <w:jc w:val="center"/>
        <w:rPr>
          <w:rFonts w:ascii="Roboto" w:hAnsi="Roboto"/>
        </w:rPr>
      </w:pPr>
      <w:r w:rsidRPr="000F7732">
        <w:rPr>
          <w:rFonts w:ascii="Roboto" w:hAnsi="Roboto"/>
          <w:lang w:eastAsia="tr-TR"/>
        </w:rPr>
        <w:drawing>
          <wp:inline distT="0" distB="0" distL="0" distR="0" wp14:anchorId="71F87254" wp14:editId="6347068F">
            <wp:extent cx="1685452" cy="17430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KEK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452" cy="1743075"/>
                    </a:xfrm>
                    <a:prstGeom prst="ellipse">
                      <a:avLst/>
                    </a:prstGeom>
                    <a:ln w="3175" cap="rnd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94CB7" w:rsidRPr="000F7732" w:rsidRDefault="00394CB7">
      <w:pPr>
        <w:rPr>
          <w:rFonts w:ascii="Roboto" w:hAnsi="Roboto" w:cs="Rubik"/>
          <w:color w:val="FFFFFF" w:themeColor="background1"/>
          <w:sz w:val="24"/>
        </w:rPr>
      </w:pPr>
    </w:p>
    <w:p w:rsidR="00394CB7" w:rsidRPr="000F7732" w:rsidRDefault="00C94099" w:rsidP="00AA5C88">
      <w:pPr>
        <w:pBdr>
          <w:bottom w:val="single" w:sz="12" w:space="1" w:color="FFFFFF" w:themeColor="background1"/>
        </w:pBdr>
        <w:rPr>
          <w:rFonts w:ascii="Roboto" w:hAnsi="Roboto" w:cs="Rubik SemiBold"/>
          <w:b/>
          <w:color w:val="FFFFFF" w:themeColor="background1"/>
          <w:sz w:val="24"/>
        </w:rPr>
      </w:pPr>
      <w:r w:rsidRPr="000F7732">
        <w:rPr>
          <w:rFonts w:ascii="Roboto" w:hAnsi="Roboto" w:cs="Rubik SemiBold"/>
          <w:b/>
          <w:color w:val="FFFFFF" w:themeColor="background1"/>
          <w:sz w:val="24"/>
        </w:rPr>
        <w:t>CORE SKILLS</w:t>
      </w:r>
    </w:p>
    <w:p w:rsidR="00C94099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b/>
          <w:color w:val="FFFFFF" w:themeColor="background1"/>
        </w:rPr>
      </w:pPr>
      <w:r w:rsidRPr="000F7732">
        <w:rPr>
          <w:rFonts w:ascii="Roboto" w:hAnsi="Roboto" w:cs="Rubik"/>
          <w:b/>
          <w:color w:val="FFFFFF" w:themeColor="background1"/>
        </w:rPr>
        <w:t>Customer Support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Phone, Email &amp; Live Chat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Complaint Resolution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b/>
          <w:color w:val="FFFFFF" w:themeColor="background1"/>
        </w:rPr>
      </w:pPr>
      <w:r w:rsidRPr="000F7732">
        <w:rPr>
          <w:rFonts w:ascii="Roboto" w:hAnsi="Roboto" w:cs="Rubik"/>
          <w:b/>
          <w:color w:val="FFFFFF" w:themeColor="background1"/>
        </w:rPr>
        <w:t>CRM &amp; Case Management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Customer Records &amp; Follow-up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Escalation Handling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b/>
          <w:color w:val="FFFFFF" w:themeColor="background1"/>
        </w:rPr>
      </w:pPr>
      <w:r w:rsidRPr="000F7732">
        <w:rPr>
          <w:rFonts w:ascii="Roboto" w:hAnsi="Roboto" w:cs="Rubik"/>
          <w:b/>
          <w:color w:val="FFFFFF" w:themeColor="background1"/>
        </w:rPr>
        <w:t>SERVICE SYSTEMS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CRM and ticketing systems</w:t>
      </w:r>
    </w:p>
    <w:p w:rsidR="00AA395A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FFFFFF" w:themeColor="background1"/>
        </w:rPr>
        <w:t>Microsoft 365</w:t>
      </w: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B21207" w:rsidRPr="000F7732" w:rsidRDefault="00B21207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</w:p>
    <w:p w:rsidR="00C94099" w:rsidRPr="000F7732" w:rsidRDefault="00C94099" w:rsidP="00C94099">
      <w:pPr>
        <w:pStyle w:val="ListeParagraf"/>
        <w:ind w:left="0"/>
        <w:jc w:val="both"/>
        <w:rPr>
          <w:rFonts w:ascii="Roboto" w:hAnsi="Roboto" w:cs="Rubik"/>
          <w:color w:val="001132"/>
        </w:rPr>
      </w:pPr>
    </w:p>
    <w:p w:rsidR="00C94099" w:rsidRPr="000F7732" w:rsidRDefault="00C94099" w:rsidP="00C94099">
      <w:pPr>
        <w:pStyle w:val="ListeParagraf"/>
        <w:ind w:left="0"/>
        <w:jc w:val="both"/>
        <w:rPr>
          <w:rFonts w:ascii="Roboto" w:hAnsi="Roboto" w:cs="Rubik"/>
          <w:color w:val="001132"/>
        </w:rPr>
      </w:pPr>
    </w:p>
    <w:p w:rsidR="00C94099" w:rsidRPr="000F7732" w:rsidRDefault="00C94099" w:rsidP="00C94099">
      <w:pPr>
        <w:pStyle w:val="ListeParagraf"/>
        <w:ind w:left="0"/>
        <w:jc w:val="both"/>
        <w:rPr>
          <w:rFonts w:ascii="Roboto" w:hAnsi="Roboto" w:cs="Rubik"/>
          <w:color w:val="001132"/>
        </w:rPr>
      </w:pPr>
    </w:p>
    <w:p w:rsidR="00C94099" w:rsidRPr="000F7732" w:rsidRDefault="00C94099" w:rsidP="00C94099">
      <w:pPr>
        <w:pStyle w:val="ListeParagraf"/>
        <w:ind w:left="0"/>
        <w:jc w:val="both"/>
        <w:rPr>
          <w:rFonts w:ascii="Roboto" w:hAnsi="Roboto" w:cs="Rubik"/>
          <w:color w:val="001132"/>
        </w:rPr>
      </w:pPr>
    </w:p>
    <w:p w:rsidR="00AA5C88" w:rsidRPr="000F7732" w:rsidRDefault="00AA395A" w:rsidP="00C94099">
      <w:pPr>
        <w:pStyle w:val="ListeParagraf"/>
        <w:ind w:left="0"/>
        <w:jc w:val="both"/>
        <w:rPr>
          <w:rFonts w:ascii="Roboto" w:hAnsi="Roboto" w:cs="Rubik"/>
          <w:color w:val="FFFFFF" w:themeColor="background1"/>
        </w:rPr>
      </w:pPr>
      <w:r w:rsidRPr="000F7732">
        <w:rPr>
          <w:rFonts w:ascii="Roboto" w:hAnsi="Roboto" w:cs="Rubik"/>
          <w:color w:val="001132"/>
        </w:rPr>
        <w:lastRenderedPageBreak/>
        <w:t>Customer Service Adviser with four years of experience supporting customers by phone, email and live chat in busy retail and e-commerce environments. Skilled in resolving order, delivery, refund and account enquiries, maintaining accurate CRM records and escalating complex cases appropriately.</w:t>
      </w:r>
    </w:p>
    <w:p w:rsidR="004C2847" w:rsidRPr="000F7732" w:rsidRDefault="004C2847" w:rsidP="007F0A48">
      <w:pPr>
        <w:pBdr>
          <w:bottom w:val="single" w:sz="4" w:space="1" w:color="auto"/>
        </w:pBdr>
        <w:rPr>
          <w:rFonts w:ascii="Roboto" w:hAnsi="Roboto" w:cs="Rubik SemiBold"/>
          <w:b/>
          <w:color w:val="000000" w:themeColor="text1"/>
          <w:sz w:val="24"/>
        </w:rPr>
      </w:pPr>
      <w:r w:rsidRPr="000F7732">
        <w:rPr>
          <w:rFonts w:ascii="Roboto" w:hAnsi="Roboto" w:cs="Rubik SemiBold"/>
          <w:b/>
          <w:color w:val="000000" w:themeColor="text1"/>
          <w:sz w:val="24"/>
        </w:rPr>
        <w:t>WORK EXPERIENCE</w:t>
      </w:r>
    </w:p>
    <w:p w:rsidR="00823823" w:rsidRPr="000F7732" w:rsidRDefault="00AA395A" w:rsidP="007F0A48">
      <w:pPr>
        <w:spacing w:after="0"/>
        <w:rPr>
          <w:rFonts w:ascii="Roboto" w:hAnsi="Roboto" w:cs="Rubik"/>
          <w:b/>
          <w:szCs w:val="24"/>
        </w:rPr>
      </w:pPr>
      <w:r w:rsidRPr="000F7732">
        <w:rPr>
          <w:rFonts w:ascii="Roboto" w:hAnsi="Roboto" w:cs="Rubik"/>
          <w:b/>
          <w:szCs w:val="24"/>
        </w:rPr>
        <w:t>Customer Service Adviser</w:t>
      </w:r>
    </w:p>
    <w:p w:rsidR="004C2847" w:rsidRPr="000F7732" w:rsidRDefault="00823823" w:rsidP="007F0A48">
      <w:pPr>
        <w:spacing w:after="0"/>
        <w:rPr>
          <w:rFonts w:ascii="Roboto" w:hAnsi="Roboto" w:cs="Rubik"/>
          <w:i/>
          <w:szCs w:val="24"/>
        </w:rPr>
      </w:pPr>
      <w:r w:rsidRPr="000F7732">
        <w:rPr>
          <w:rFonts w:ascii="Roboto" w:hAnsi="Roboto" w:cs="Rubik"/>
          <w:i/>
          <w:szCs w:val="24"/>
        </w:rPr>
        <w:t>Northway Retail Ltd, Leeds</w:t>
      </w:r>
      <w:r w:rsidRPr="000F7732">
        <w:rPr>
          <w:rFonts w:ascii="Roboto" w:hAnsi="Roboto" w:cs="Rubik"/>
          <w:i/>
          <w:szCs w:val="24"/>
        </w:rPr>
        <w:tab/>
        <w:t xml:space="preserve">                         03/2023 – Present</w:t>
      </w:r>
    </w:p>
    <w:p w:rsidR="00AA395A" w:rsidRPr="000F7732" w:rsidRDefault="00AA395A" w:rsidP="00AA395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Roboto" w:eastAsia="Times New Roman" w:hAnsi="Roboto" w:cs="Times New Roman"/>
          <w:i/>
          <w:szCs w:val="24"/>
        </w:rPr>
      </w:pPr>
      <w:r w:rsidRPr="000F7732">
        <w:rPr>
          <w:rFonts w:ascii="Roboto" w:eastAsia="Times New Roman" w:hAnsi="Roboto" w:cs="Times New Roman"/>
          <w:i/>
          <w:szCs w:val="24"/>
        </w:rPr>
        <w:t>Handle 40–60 customer enquiries per day across phone, email and live chat.</w:t>
      </w:r>
    </w:p>
    <w:p w:rsidR="00AA395A" w:rsidRPr="000F7732" w:rsidRDefault="00AA395A" w:rsidP="00AA395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Roboto" w:eastAsia="Times New Roman" w:hAnsi="Roboto" w:cs="Times New Roman"/>
          <w:i/>
          <w:szCs w:val="24"/>
        </w:rPr>
      </w:pPr>
      <w:r w:rsidRPr="000F7732">
        <w:rPr>
          <w:rFonts w:ascii="Roboto" w:eastAsia="Times New Roman" w:hAnsi="Roboto" w:cs="Times New Roman"/>
          <w:i/>
          <w:szCs w:val="24"/>
        </w:rPr>
        <w:t>Resolve delivery, refund, exchange, payment and account queries accurately.</w:t>
      </w:r>
    </w:p>
    <w:p w:rsidR="00AA395A" w:rsidRPr="000F7732" w:rsidRDefault="00AA395A" w:rsidP="00AA395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ascii="Roboto" w:eastAsia="Times New Roman" w:hAnsi="Roboto" w:cs="Times New Roman"/>
          <w:i/>
          <w:szCs w:val="24"/>
        </w:rPr>
      </w:pPr>
      <w:r w:rsidRPr="000F7732">
        <w:rPr>
          <w:rFonts w:ascii="Roboto" w:eastAsia="Times New Roman" w:hAnsi="Roboto" w:cs="Times New Roman"/>
          <w:i/>
          <w:szCs w:val="24"/>
        </w:rPr>
        <w:t>Record case notes and outcomes in the CRM and coordinate with internal teams.</w:t>
      </w:r>
    </w:p>
    <w:p w:rsidR="004C2847" w:rsidRPr="000F7732" w:rsidRDefault="00AA395A" w:rsidP="00AA395A">
      <w:pPr>
        <w:numPr>
          <w:ilvl w:val="0"/>
          <w:numId w:val="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i/>
          <w:szCs w:val="24"/>
        </w:rPr>
      </w:pPr>
      <w:r w:rsidRPr="000F7732">
        <w:rPr>
          <w:rFonts w:ascii="Roboto" w:eastAsia="Times New Roman" w:hAnsi="Roboto" w:cs="Times New Roman"/>
          <w:i/>
          <w:szCs w:val="24"/>
        </w:rPr>
        <w:t>Manage complaints professionally and escalate complex or sensitive cases.</w:t>
      </w:r>
    </w:p>
    <w:p w:rsidR="004C2847" w:rsidRPr="000F7732" w:rsidRDefault="004C2847" w:rsidP="004C2847">
      <w:pPr>
        <w:rPr>
          <w:rFonts w:ascii="Roboto" w:hAnsi="Roboto" w:cs="Rubik"/>
          <w:sz w:val="12"/>
          <w:szCs w:val="24"/>
        </w:rPr>
      </w:pPr>
    </w:p>
    <w:p w:rsidR="00823823" w:rsidRPr="000F7732" w:rsidRDefault="00AA395A" w:rsidP="007F0A48">
      <w:pPr>
        <w:spacing w:after="0"/>
        <w:rPr>
          <w:rFonts w:ascii="Roboto" w:hAnsi="Roboto" w:cs="Rubik"/>
          <w:b/>
          <w:szCs w:val="24"/>
        </w:rPr>
      </w:pPr>
      <w:r w:rsidRPr="000F7732">
        <w:rPr>
          <w:rFonts w:ascii="Roboto" w:hAnsi="Roboto" w:cs="Rubik"/>
          <w:b/>
          <w:szCs w:val="24"/>
        </w:rPr>
        <w:t>Retail Assistant</w:t>
      </w:r>
    </w:p>
    <w:p w:rsidR="004C2847" w:rsidRPr="000F7732" w:rsidRDefault="00823823" w:rsidP="007F0A48">
      <w:pPr>
        <w:spacing w:after="0"/>
        <w:rPr>
          <w:rFonts w:ascii="Roboto" w:hAnsi="Roboto" w:cs="Rubik"/>
          <w:i/>
          <w:szCs w:val="24"/>
        </w:rPr>
      </w:pPr>
      <w:r w:rsidRPr="000F7732">
        <w:rPr>
          <w:rFonts w:ascii="Roboto" w:hAnsi="Roboto" w:cs="Rubik"/>
          <w:i/>
          <w:szCs w:val="24"/>
        </w:rPr>
        <w:t>Westfield Stores, Leeds</w:t>
      </w:r>
      <w:r w:rsidRPr="000F7732">
        <w:rPr>
          <w:rFonts w:ascii="Roboto" w:hAnsi="Roboto" w:cs="Rubik"/>
          <w:i/>
          <w:szCs w:val="24"/>
        </w:rPr>
        <w:tab/>
        <w:t xml:space="preserve">                          06/2021 – 02/2023</w:t>
      </w:r>
    </w:p>
    <w:p w:rsidR="00AA395A" w:rsidRPr="000F7732" w:rsidRDefault="00AA395A" w:rsidP="00AA395A">
      <w:pPr>
        <w:pStyle w:val="ListeParagraf"/>
        <w:numPr>
          <w:ilvl w:val="0"/>
          <w:numId w:val="4"/>
        </w:numPr>
        <w:ind w:left="284" w:hanging="284"/>
        <w:rPr>
          <w:rFonts w:ascii="Roboto" w:hAnsi="Roboto" w:cs="Rubik"/>
          <w:szCs w:val="24"/>
        </w:rPr>
      </w:pPr>
      <w:r w:rsidRPr="000F7732">
        <w:rPr>
          <w:rFonts w:ascii="Roboto" w:hAnsi="Roboto" w:cs="Rubik"/>
          <w:szCs w:val="24"/>
        </w:rPr>
        <w:t>Supported customers with product enquiries, purchases, returns and exchanges.</w:t>
      </w:r>
    </w:p>
    <w:p w:rsidR="00AA395A" w:rsidRPr="000F7732" w:rsidRDefault="00AA395A" w:rsidP="00AA395A">
      <w:pPr>
        <w:pStyle w:val="ListeParagraf"/>
        <w:numPr>
          <w:ilvl w:val="0"/>
          <w:numId w:val="4"/>
        </w:numPr>
        <w:ind w:left="284" w:hanging="284"/>
        <w:rPr>
          <w:rFonts w:ascii="Roboto" w:hAnsi="Roboto" w:cs="Rubik"/>
          <w:szCs w:val="24"/>
        </w:rPr>
      </w:pPr>
      <w:r w:rsidRPr="000F7732">
        <w:rPr>
          <w:rFonts w:ascii="Roboto" w:hAnsi="Roboto" w:cs="Rubik"/>
          <w:szCs w:val="24"/>
        </w:rPr>
        <w:t>Processed transactions and refunds accurately during busy trading periods.</w:t>
      </w:r>
    </w:p>
    <w:p w:rsidR="00AA395A" w:rsidRPr="000F7732" w:rsidRDefault="00AA395A" w:rsidP="00AA395A">
      <w:pPr>
        <w:pStyle w:val="ListeParagraf"/>
        <w:numPr>
          <w:ilvl w:val="0"/>
          <w:numId w:val="4"/>
        </w:numPr>
        <w:ind w:left="284" w:hanging="284"/>
        <w:rPr>
          <w:rFonts w:ascii="Roboto" w:hAnsi="Roboto" w:cs="Rubik"/>
          <w:szCs w:val="24"/>
        </w:rPr>
      </w:pPr>
      <w:r w:rsidRPr="000F7732">
        <w:rPr>
          <w:rFonts w:ascii="Roboto" w:hAnsi="Roboto" w:cs="Rubik"/>
          <w:szCs w:val="24"/>
        </w:rPr>
        <w:t>Resolved straightforward concerns and referred complex complaints to supervisors.</w:t>
      </w:r>
    </w:p>
    <w:p w:rsidR="00823823" w:rsidRPr="000F7732" w:rsidRDefault="00AA395A" w:rsidP="00AA395A">
      <w:pPr>
        <w:pStyle w:val="ListeParagraf"/>
        <w:numPr>
          <w:ilvl w:val="0"/>
          <w:numId w:val="4"/>
        </w:numPr>
        <w:ind w:left="284" w:hanging="284"/>
        <w:rPr>
          <w:rFonts w:ascii="Roboto" w:hAnsi="Roboto" w:cs="Rubik"/>
          <w:szCs w:val="24"/>
        </w:rPr>
      </w:pPr>
      <w:r w:rsidRPr="000F7732">
        <w:rPr>
          <w:rFonts w:ascii="Roboto" w:hAnsi="Roboto" w:cs="Rubik"/>
          <w:szCs w:val="24"/>
        </w:rPr>
        <w:t>Worked with colleagues to answer stock and product availability enquiries.</w:t>
      </w:r>
    </w:p>
    <w:p w:rsidR="004C2847" w:rsidRPr="000F7732" w:rsidRDefault="004C2847" w:rsidP="004C2847">
      <w:pPr>
        <w:rPr>
          <w:rFonts w:ascii="Roboto" w:hAnsi="Roboto" w:cs="Rubik"/>
          <w:sz w:val="24"/>
        </w:rPr>
      </w:pPr>
    </w:p>
    <w:p w:rsidR="00AA25CE" w:rsidRPr="000F7732" w:rsidRDefault="004C2847" w:rsidP="007F0A48">
      <w:pPr>
        <w:pBdr>
          <w:bottom w:val="single" w:sz="4" w:space="1" w:color="auto"/>
        </w:pBdr>
        <w:rPr>
          <w:rFonts w:ascii="Roboto" w:hAnsi="Roboto" w:cs="Rubik SemiBold"/>
          <w:b/>
          <w:color w:val="000000" w:themeColor="text1"/>
          <w:sz w:val="24"/>
        </w:rPr>
      </w:pPr>
      <w:r w:rsidRPr="000F7732">
        <w:rPr>
          <w:rFonts w:ascii="Roboto" w:hAnsi="Roboto" w:cs="Rubik SemiBold"/>
          <w:b/>
          <w:color w:val="000000" w:themeColor="text1"/>
          <w:sz w:val="24"/>
        </w:rPr>
        <w:t>EDUCATION &amp; TRAINING</w:t>
      </w:r>
    </w:p>
    <w:p w:rsidR="00AA25CE" w:rsidRPr="000F7732" w:rsidRDefault="00AA395A" w:rsidP="007F0A48">
      <w:pPr>
        <w:spacing w:after="0"/>
        <w:rPr>
          <w:rFonts w:ascii="Roboto" w:hAnsi="Roboto" w:cs="Rubik"/>
          <w:b/>
        </w:rPr>
      </w:pPr>
      <w:r w:rsidRPr="000F7732">
        <w:rPr>
          <w:rFonts w:ascii="Roboto" w:hAnsi="Roboto" w:cs="Rubik"/>
          <w:b/>
        </w:rPr>
        <w:t>Level 3 Diploma in Customer Service</w:t>
      </w:r>
    </w:p>
    <w:p w:rsidR="00AA25CE" w:rsidRPr="000F7732" w:rsidRDefault="00AA25CE" w:rsidP="00AA25CE">
      <w:pPr>
        <w:rPr>
          <w:rFonts w:ascii="Roboto" w:hAnsi="Roboto" w:cs="Rubik"/>
          <w:i/>
        </w:rPr>
      </w:pPr>
      <w:r w:rsidRPr="000F7732">
        <w:rPr>
          <w:rFonts w:ascii="Roboto" w:hAnsi="Roboto" w:cs="Rubik"/>
          <w:i/>
        </w:rPr>
        <w:t>Leeds City College</w:t>
      </w:r>
      <w:r w:rsidRPr="000F7732">
        <w:rPr>
          <w:rFonts w:ascii="Roboto" w:hAnsi="Roboto" w:cs="Rubik"/>
          <w:i/>
        </w:rPr>
        <w:tab/>
        <w:t xml:space="preserve">                                  2021</w:t>
      </w:r>
    </w:p>
    <w:p w:rsidR="00AA25CE" w:rsidRPr="000F7732" w:rsidRDefault="00AA25CE" w:rsidP="00AA25CE">
      <w:pPr>
        <w:rPr>
          <w:rFonts w:ascii="Roboto" w:hAnsi="Roboto" w:cs="Rubik"/>
          <w:sz w:val="8"/>
        </w:rPr>
      </w:pPr>
    </w:p>
    <w:p w:rsidR="00AA395A" w:rsidRPr="000F7732" w:rsidRDefault="00AA395A" w:rsidP="007F0A48">
      <w:pPr>
        <w:spacing w:after="0"/>
        <w:rPr>
          <w:rFonts w:ascii="Roboto" w:hAnsi="Roboto" w:cs="Rubik"/>
          <w:b/>
        </w:rPr>
      </w:pPr>
      <w:r w:rsidRPr="000F7732">
        <w:rPr>
          <w:rFonts w:ascii="Roboto" w:hAnsi="Roboto" w:cs="Rubik"/>
          <w:b/>
        </w:rPr>
        <w:t>GCSEs</w:t>
      </w:r>
    </w:p>
    <w:p w:rsidR="00AA395A" w:rsidRPr="000F7732" w:rsidRDefault="007F0A48" w:rsidP="00AA395A">
      <w:pPr>
        <w:rPr>
          <w:rFonts w:ascii="Roboto" w:hAnsi="Roboto" w:cs="Rubik"/>
          <w:i/>
        </w:rPr>
      </w:pPr>
      <w:r w:rsidRPr="000F7732">
        <w:rPr>
          <w:rFonts w:ascii="Roboto" w:hAnsi="Roboto" w:cs="Rubik"/>
          <w:i/>
        </w:rPr>
        <w:t>Including English and Mathematics</w:t>
      </w:r>
    </w:p>
    <w:p w:rsidR="00AA395A" w:rsidRPr="000F7732" w:rsidRDefault="00AA395A" w:rsidP="007F0A48">
      <w:pPr>
        <w:pBdr>
          <w:bottom w:val="single" w:sz="4" w:space="1" w:color="auto"/>
        </w:pBdr>
        <w:rPr>
          <w:rFonts w:ascii="Roboto" w:hAnsi="Roboto" w:cs="Rubik SemiBold"/>
          <w:b/>
          <w:color w:val="2DC8FF"/>
          <w:sz w:val="24"/>
        </w:rPr>
      </w:pPr>
    </w:p>
    <w:p w:rsidR="0004145C" w:rsidRPr="000F7732" w:rsidRDefault="0004145C" w:rsidP="0004145C">
      <w:pPr>
        <w:rPr>
          <w:rFonts w:ascii="Roboto" w:hAnsi="Roboto" w:cs="Rubik"/>
          <w:sz w:val="24"/>
        </w:rPr>
      </w:pPr>
    </w:p>
    <w:sectPr w:rsidR="0004145C" w:rsidRPr="000F7732" w:rsidSect="007F0A48">
      <w:type w:val="continuous"/>
      <w:pgSz w:w="11906" w:h="16838"/>
      <w:pgMar w:top="720" w:right="720" w:bottom="720" w:left="720" w:header="708" w:footer="708" w:gutter="0"/>
      <w:cols w:num="2" w:space="567" w:equalWidth="0">
        <w:col w:w="3686" w:space="567"/>
        <w:col w:w="62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5F5" w:rsidRDefault="000B25F5" w:rsidP="00C94099">
      <w:pPr>
        <w:spacing w:after="0" w:line="240" w:lineRule="auto"/>
      </w:pPr>
      <w:r>
        <w:separator/>
      </w:r>
    </w:p>
  </w:endnote>
  <w:endnote w:type="continuationSeparator" w:id="0">
    <w:p w:rsidR="000B25F5" w:rsidRDefault="000B25F5" w:rsidP="00C94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Roboto">
    <w:panose1 w:val="00000000000000000000"/>
    <w:charset w:val="A2"/>
    <w:family w:val="auto"/>
    <w:pitch w:val="variable"/>
    <w:sig w:usb0="E00002EF" w:usb1="5000205B" w:usb2="00000020" w:usb3="00000000" w:csb0="0000019F" w:csb1="00000000"/>
  </w:font>
  <w:font w:name="Rubik">
    <w:altName w:val="Times New Roman"/>
    <w:charset w:val="A2"/>
    <w:family w:val="auto"/>
    <w:pitch w:val="variable"/>
    <w:sig w:usb0="A0000A6F" w:usb1="4000205B" w:usb2="00000000" w:usb3="00000000" w:csb0="000000B7" w:csb1="00000000"/>
  </w:font>
  <w:font w:name="Rubik SemiBold">
    <w:altName w:val="Times New Roman"/>
    <w:charset w:val="A2"/>
    <w:family w:val="auto"/>
    <w:pitch w:val="variable"/>
    <w:sig w:usb0="A0000A6F" w:usb1="4000205B" w:usb2="00000000" w:usb3="00000000" w:csb0="000000B7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5F5" w:rsidRDefault="000B25F5" w:rsidP="00C94099">
      <w:pPr>
        <w:spacing w:after="0" w:line="240" w:lineRule="auto"/>
      </w:pPr>
      <w:r>
        <w:separator/>
      </w:r>
    </w:p>
  </w:footnote>
  <w:footnote w:type="continuationSeparator" w:id="0">
    <w:p w:rsidR="000B25F5" w:rsidRDefault="000B25F5" w:rsidP="00C94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570F5"/>
    <w:multiLevelType w:val="hybridMultilevel"/>
    <w:tmpl w:val="616A8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0155AF"/>
    <w:multiLevelType w:val="hybridMultilevel"/>
    <w:tmpl w:val="E8EC2C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45E0E"/>
    <w:multiLevelType w:val="hybridMultilevel"/>
    <w:tmpl w:val="19ECD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FA64C1"/>
    <w:multiLevelType w:val="multilevel"/>
    <w:tmpl w:val="8AFC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7B7615"/>
    <w:multiLevelType w:val="hybridMultilevel"/>
    <w:tmpl w:val="760622D0"/>
    <w:lvl w:ilvl="0" w:tplc="D5D633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CB7"/>
    <w:rsid w:val="0004145C"/>
    <w:rsid w:val="000B25F5"/>
    <w:rsid w:val="000F7732"/>
    <w:rsid w:val="0034559F"/>
    <w:rsid w:val="00394CB7"/>
    <w:rsid w:val="003C1FF2"/>
    <w:rsid w:val="00414078"/>
    <w:rsid w:val="004C2847"/>
    <w:rsid w:val="0077404C"/>
    <w:rsid w:val="007F0A48"/>
    <w:rsid w:val="00823823"/>
    <w:rsid w:val="00835C4B"/>
    <w:rsid w:val="00AA25CE"/>
    <w:rsid w:val="00AA395A"/>
    <w:rsid w:val="00AA5C88"/>
    <w:rsid w:val="00AB1260"/>
    <w:rsid w:val="00B21207"/>
    <w:rsid w:val="00BD0D1E"/>
    <w:rsid w:val="00C9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88D05-D449-403A-8995-5560ADBA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94CB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C2847"/>
    <w:pPr>
      <w:ind w:left="720"/>
      <w:contextualSpacing/>
    </w:pPr>
  </w:style>
  <w:style w:type="table" w:styleId="TabloKlavuzu">
    <w:name w:val="Table Grid"/>
    <w:basedOn w:val="NormalTablo"/>
    <w:uiPriority w:val="39"/>
    <w:rsid w:val="00BD0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940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94099"/>
  </w:style>
  <w:style w:type="paragraph" w:styleId="Altbilgi">
    <w:name w:val="footer"/>
    <w:basedOn w:val="Normal"/>
    <w:link w:val="AltbilgiChar"/>
    <w:uiPriority w:val="99"/>
    <w:unhideWhenUsed/>
    <w:rsid w:val="00C940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94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Customer Service Adviser CV Example - WordCV</vt:lpstr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Customer Service Adviser CV Example - WordCV</dc:title>
  <dc:subject>Editable UK customer service CV example for Microsoft Word</dc:subject>
  <dc:creator>wordcv.com</dc:creator>
  <cp:keywords>customer service cv example, customer service adviser cv, word cv template</cp:keywords>
  <dc:description>Prepared for WordCV.com</dc:description>
  <cp:lastModifiedBy>cv-format.com</cp:lastModifiedBy>
  <cp:revision>2</cp:revision>
  <dcterms:created xsi:type="dcterms:W3CDTF">2026-09-02T18:28:00Z</dcterms:created>
  <dcterms:modified xsi:type="dcterms:W3CDTF">2026-09-02T18:28:00Z</dcterms:modified>
</cp:coreProperties>
</file>